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F82" w:rsidRDefault="00D91F82" w:rsidP="00D91F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4673F" w:rsidRPr="00D91F82" w:rsidRDefault="00B4673F" w:rsidP="00D91F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106C" w:rsidRDefault="00D91F82" w:rsidP="00D91F82">
      <w:pPr>
        <w:tabs>
          <w:tab w:val="left" w:pos="0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1F82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Образец № 3</w:t>
      </w:r>
    </w:p>
    <w:p w:rsidR="00D91F82" w:rsidRPr="00F7106C" w:rsidRDefault="00D91F82" w:rsidP="00D91F82">
      <w:pPr>
        <w:tabs>
          <w:tab w:val="left" w:pos="0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7106C" w:rsidRPr="00F7106C" w:rsidRDefault="00F7106C" w:rsidP="00F7106C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7106C">
        <w:rPr>
          <w:rFonts w:ascii="Times New Roman" w:eastAsia="Times New Roman" w:hAnsi="Times New Roman" w:cs="Times New Roman"/>
          <w:b/>
          <w:sz w:val="24"/>
          <w:szCs w:val="24"/>
        </w:rPr>
        <w:t>ТЕХНИЧЕСКО ПРЕДЛОЖЕНИЕ</w:t>
      </w:r>
    </w:p>
    <w:p w:rsidR="00F7106C" w:rsidRPr="00F7106C" w:rsidRDefault="00F7106C" w:rsidP="00F7106C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106C">
        <w:rPr>
          <w:rFonts w:ascii="Times New Roman" w:eastAsia="Times New Roman" w:hAnsi="Times New Roman" w:cs="Times New Roman"/>
          <w:b/>
          <w:sz w:val="24"/>
          <w:szCs w:val="24"/>
        </w:rPr>
        <w:t>ЗА ИЗПЪЛНЕНИЕ НА ОБЩЕСТВЕНАТА ПОРЪЧКА</w:t>
      </w:r>
    </w:p>
    <w:p w:rsidR="00F7106C" w:rsidRPr="00F7106C" w:rsidRDefault="00F7106C" w:rsidP="00F7106C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C23542" w:rsidRDefault="00F7106C" w:rsidP="00C23542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120" w:line="240" w:lineRule="auto"/>
        <w:jc w:val="both"/>
        <w:rPr>
          <w:lang w:val="en-US"/>
        </w:rPr>
      </w:pPr>
      <w:r w:rsidRPr="00F710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участие в открита процедура за възлагане на обществена поръчка с предмет: </w:t>
      </w:r>
      <w:r w:rsidR="00C23542" w:rsidRPr="00C23542">
        <w:rPr>
          <w:rFonts w:ascii="Times New Roman" w:hAnsi="Times New Roman" w:cs="Times New Roman"/>
          <w:b/>
          <w:sz w:val="24"/>
          <w:szCs w:val="24"/>
        </w:rPr>
        <w:t xml:space="preserve">„Сметосъбиране и </w:t>
      </w:r>
      <w:proofErr w:type="spellStart"/>
      <w:r w:rsidR="00C23542" w:rsidRPr="00C23542">
        <w:rPr>
          <w:rFonts w:ascii="Times New Roman" w:hAnsi="Times New Roman" w:cs="Times New Roman"/>
          <w:b/>
          <w:sz w:val="24"/>
          <w:szCs w:val="24"/>
        </w:rPr>
        <w:t>сметоизвозване</w:t>
      </w:r>
      <w:proofErr w:type="spellEnd"/>
      <w:r w:rsidR="00C23542" w:rsidRPr="00C23542">
        <w:rPr>
          <w:rFonts w:ascii="Times New Roman" w:hAnsi="Times New Roman" w:cs="Times New Roman"/>
          <w:b/>
          <w:sz w:val="24"/>
          <w:szCs w:val="24"/>
        </w:rPr>
        <w:t xml:space="preserve"> на твърди битови отпадъци, обслужване на общинската система за разделно събиране на отпадъци от опаковки и извозване на едрогабаритни, строителни  и други инертни отпадъци “</w:t>
      </w:r>
    </w:p>
    <w:p w:rsidR="00E82C4D" w:rsidRDefault="00F7106C" w:rsidP="00F7106C">
      <w:pPr>
        <w:widowControl w:val="0"/>
        <w:tabs>
          <w:tab w:val="left" w:pos="567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F7106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F7106C" w:rsidRPr="00F7106C" w:rsidRDefault="00F7106C" w:rsidP="00F7106C">
      <w:pPr>
        <w:widowControl w:val="0"/>
        <w:tabs>
          <w:tab w:val="left" w:pos="567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7106C">
        <w:rPr>
          <w:rFonts w:ascii="Times New Roman" w:eastAsia="Times New Roman" w:hAnsi="Times New Roman" w:cs="Times New Roman"/>
          <w:sz w:val="24"/>
          <w:szCs w:val="24"/>
          <w:lang w:eastAsia="bg-BG"/>
        </w:rPr>
        <w:t>От ……………………………………………………………………………………….</w:t>
      </w:r>
    </w:p>
    <w:p w:rsidR="00F7106C" w:rsidRPr="00F7106C" w:rsidRDefault="00F7106C" w:rsidP="00F7106C">
      <w:pPr>
        <w:widowControl w:val="0"/>
        <w:tabs>
          <w:tab w:val="left" w:pos="3478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7106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F7106C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F7106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наименование на участника</w:t>
      </w:r>
      <w:r w:rsidRPr="00F7106C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F7106C" w:rsidRPr="00F7106C" w:rsidRDefault="00F7106C" w:rsidP="00F7106C">
      <w:pPr>
        <w:widowControl w:val="0"/>
        <w:tabs>
          <w:tab w:val="left" w:pos="567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7106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 ЕИК/БУЛСТАТ/друга индивидуализация на участника или подизпълнителя (</w:t>
      </w:r>
      <w:r w:rsidRPr="00F7106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когато е приложимо</w:t>
      </w:r>
      <w:r w:rsidRPr="00F7106C">
        <w:rPr>
          <w:rFonts w:ascii="Times New Roman" w:eastAsia="Times New Roman" w:hAnsi="Times New Roman" w:cs="Times New Roman"/>
          <w:sz w:val="24"/>
          <w:szCs w:val="24"/>
          <w:lang w:eastAsia="bg-BG"/>
        </w:rPr>
        <w:t>): …………………………………………………………………………………..</w:t>
      </w:r>
    </w:p>
    <w:p w:rsidR="00F7106C" w:rsidRPr="00F7106C" w:rsidRDefault="00F7106C" w:rsidP="00F7106C">
      <w:pPr>
        <w:widowControl w:val="0"/>
        <w:tabs>
          <w:tab w:val="left" w:pos="567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7106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представлявано от ………………………………………………………………………</w:t>
      </w:r>
    </w:p>
    <w:p w:rsidR="00F7106C" w:rsidRPr="00F7106C" w:rsidRDefault="00F7106C" w:rsidP="00F7106C">
      <w:pPr>
        <w:widowControl w:val="0"/>
        <w:autoSpaceDE w:val="0"/>
        <w:autoSpaceDN w:val="0"/>
        <w:adjustRightInd w:val="0"/>
        <w:spacing w:before="120" w:after="12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7106C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F7106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трите имена</w:t>
      </w:r>
      <w:r w:rsidRPr="00F7106C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F7106C" w:rsidRPr="00F7106C" w:rsidRDefault="00F7106C" w:rsidP="00F7106C">
      <w:pPr>
        <w:widowControl w:val="0"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7106C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 ………………………………………………………………………</w:t>
      </w:r>
    </w:p>
    <w:p w:rsidR="00F7106C" w:rsidRPr="00F7106C" w:rsidRDefault="00F7106C" w:rsidP="00F7106C">
      <w:pPr>
        <w:widowControl w:val="0"/>
        <w:autoSpaceDE w:val="0"/>
        <w:autoSpaceDN w:val="0"/>
        <w:adjustRightInd w:val="0"/>
        <w:spacing w:before="120" w:after="12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7106C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F7106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длъжност</w:t>
      </w:r>
      <w:r w:rsidRPr="00F7106C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9B6155" w:rsidRDefault="009B6155" w:rsidP="00F7106C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106C" w:rsidRPr="00F7106C" w:rsidRDefault="00E82C4D" w:rsidP="00F7106C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УВАЖАЕМИ ГОСПОЖИ </w:t>
      </w:r>
      <w:r w:rsidR="00F7106C" w:rsidRPr="00F7106C">
        <w:rPr>
          <w:rFonts w:ascii="Times New Roman" w:eastAsia="Times New Roman" w:hAnsi="Times New Roman" w:cs="Times New Roman"/>
          <w:b/>
          <w:sz w:val="24"/>
          <w:szCs w:val="24"/>
        </w:rPr>
        <w:t>И ГОСПОДА,</w:t>
      </w:r>
    </w:p>
    <w:p w:rsidR="00F7106C" w:rsidRDefault="00F7106C" w:rsidP="00F7106C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710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След като се запознахме и проучихме документацията за участие с настоящото Техническо предложение правим следните обвързващи предложения за изпълнение на обществената поръчка с </w:t>
      </w:r>
      <w:proofErr w:type="spellStart"/>
      <w:r w:rsidRPr="00F7106C">
        <w:rPr>
          <w:rFonts w:ascii="Times New Roman" w:eastAsia="Times New Roman" w:hAnsi="Times New Roman" w:cs="Times New Roman"/>
          <w:sz w:val="24"/>
          <w:szCs w:val="24"/>
          <w:lang w:eastAsia="bg-BG"/>
        </w:rPr>
        <w:t>горецитирания</w:t>
      </w:r>
      <w:proofErr w:type="spellEnd"/>
      <w:r w:rsidRPr="00F710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предмет:</w:t>
      </w:r>
    </w:p>
    <w:p w:rsidR="009B6155" w:rsidRPr="00F7106C" w:rsidRDefault="009B6155" w:rsidP="00F7106C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337FB" w:rsidRDefault="00F7106C" w:rsidP="00F7106C">
      <w:pPr>
        <w:widowControl w:val="0"/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F7106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І.</w:t>
      </w:r>
      <w:r w:rsidRPr="00F710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Декларираме, че ще изпълним поръчката в съответствие с предварително об</w:t>
      </w:r>
      <w:r w:rsidR="00C337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явените от възложителя условия, като за изпълнение на </w:t>
      </w:r>
      <w:r w:rsidR="00665C7D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обществената поръчка предлагаме</w:t>
      </w:r>
      <w:r w:rsidR="00C337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</w:p>
    <w:p w:rsidR="00665C7D" w:rsidRPr="00665C7D" w:rsidRDefault="00665C7D" w:rsidP="00F7106C">
      <w:pPr>
        <w:widowControl w:val="0"/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7106C" w:rsidRDefault="00C337FB" w:rsidP="00F7106C">
      <w:pPr>
        <w:widowControl w:val="0"/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Работна програма </w:t>
      </w:r>
      <w:r w:rsidR="00EA66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</w:t>
      </w:r>
      <w:r w:rsidR="00EA6688" w:rsidRPr="00EA6688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 за изпълнение на поръчка</w:t>
      </w:r>
      <w:r w:rsidR="00EA6688">
        <w:rPr>
          <w:rFonts w:ascii="Times New Roman" w:eastAsia="Times New Roman" w:hAnsi="Times New Roman" w:cs="Times New Roman"/>
          <w:sz w:val="24"/>
          <w:szCs w:val="24"/>
          <w:lang w:eastAsia="bg-BG"/>
        </w:rPr>
        <w:t>та в съответствие с техническата спецификация</w:t>
      </w:r>
      <w:r w:rsidR="00EA6688" w:rsidRPr="00EA66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изискванията на възложителя</w:t>
      </w:r>
      <w:r w:rsidR="00EA6688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688" w:rsidRDefault="00EA6688" w:rsidP="00F7106C">
      <w:pPr>
        <w:widowControl w:val="0"/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9B6155" w:rsidRPr="008B6591" w:rsidRDefault="008B6591" w:rsidP="00F7106C">
      <w:pPr>
        <w:widowControl w:val="0"/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8B659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EA668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(Участниците в работната си програма представят  описание на начина на изпълнение на поръчка</w:t>
      </w:r>
      <w:r w:rsidR="0055124B" w:rsidRPr="00EA668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та в съответствие с техническата спецификация</w:t>
      </w:r>
      <w:r w:rsidRPr="00EA668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на </w:t>
      </w:r>
      <w:r w:rsidR="00EA6688" w:rsidRPr="00EA668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и изискванията </w:t>
      </w:r>
      <w:r w:rsidRPr="00EA668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възложителя,</w:t>
      </w:r>
      <w:r w:rsidR="00390663" w:rsidRPr="00EA668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посочват </w:t>
      </w:r>
      <w:r w:rsidR="00CF0F08" w:rsidRPr="00EA668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EA668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механизъм на </w:t>
      </w:r>
      <w:r w:rsidR="0070583F" w:rsidRPr="00EA668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комуникация и обмен на информация </w:t>
      </w:r>
      <w:r w:rsidRPr="00EA668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и </w:t>
      </w:r>
      <w:r w:rsidR="00CF0F08" w:rsidRPr="00EA668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анализ на основните рискове, които могат да доведат до забавяне или некачествено изпълнение на</w:t>
      </w:r>
      <w:r w:rsidR="00390663" w:rsidRPr="00EA668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услугата </w:t>
      </w:r>
      <w:r w:rsidR="00CF0F08" w:rsidRPr="00EA668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и мерки за тяхното управление</w:t>
      </w:r>
      <w:r w:rsidR="00C50A9C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.</w:t>
      </w:r>
      <w:r w:rsidR="00CF0F08" w:rsidRPr="00EA668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C50A9C" w:rsidRPr="00C50A9C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При оценката на рисковете се посочват вероятност, въздействие, степен на риска, мерки за предотвратяване и недопускане и мерки за отстраняване на последиците.</w:t>
      </w:r>
      <w:r w:rsidR="00C50A9C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)</w:t>
      </w:r>
      <w:bookmarkStart w:id="0" w:name="_GoBack"/>
      <w:bookmarkEnd w:id="0"/>
    </w:p>
    <w:p w:rsidR="00CF0F08" w:rsidRDefault="00CF0F08" w:rsidP="00F7106C">
      <w:pPr>
        <w:widowControl w:val="0"/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F0F08" w:rsidRDefault="00CF0F08" w:rsidP="00F7106C">
      <w:pPr>
        <w:widowControl w:val="0"/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F0F08" w:rsidRDefault="00CF0F08" w:rsidP="00F7106C">
      <w:pPr>
        <w:widowControl w:val="0"/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E0409" w:rsidRPr="00C337FB" w:rsidRDefault="00C337FB" w:rsidP="00F7106C">
      <w:pPr>
        <w:widowControl w:val="0"/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Предлагам срок за реакция при нужда от извършване на почистване на битови отпадъци при подаден сигнал за препълнен, непочистен или съборен съд, с разпилени отпадъци в рамките на ………………..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словом: …………..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часа</w:t>
      </w:r>
      <w:r w:rsidR="003E0E69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C337FB" w:rsidRDefault="00C337FB" w:rsidP="00F7106C">
      <w:pPr>
        <w:widowControl w:val="0"/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E0409" w:rsidRPr="00C337FB" w:rsidRDefault="00C337FB" w:rsidP="00F7106C">
      <w:pPr>
        <w:widowControl w:val="0"/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337F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r w:rsidRPr="00C337FB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.</w:t>
      </w:r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Предлагаме</w:t>
      </w:r>
      <w:proofErr w:type="spellEnd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</w:t>
      </w:r>
      <w:proofErr w:type="spellEnd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изпълним</w:t>
      </w:r>
      <w:proofErr w:type="spellEnd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обществената</w:t>
      </w:r>
      <w:proofErr w:type="spellEnd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поръчка</w:t>
      </w:r>
      <w:proofErr w:type="spellEnd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срок</w:t>
      </w:r>
      <w:proofErr w:type="spellEnd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proofErr w:type="gramStart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48</w:t>
      </w:r>
      <w:proofErr w:type="gramEnd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(</w:t>
      </w:r>
      <w:proofErr w:type="spellStart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четиридесет</w:t>
      </w:r>
      <w:proofErr w:type="spellEnd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осем</w:t>
      </w:r>
      <w:proofErr w:type="spellEnd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) </w:t>
      </w:r>
      <w:proofErr w:type="spellStart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месеца</w:t>
      </w:r>
      <w:proofErr w:type="spellEnd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считано</w:t>
      </w:r>
      <w:proofErr w:type="spellEnd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датата</w:t>
      </w:r>
      <w:proofErr w:type="spellEnd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сключване</w:t>
      </w:r>
      <w:proofErr w:type="spellEnd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договора</w:t>
      </w:r>
      <w:proofErr w:type="spellEnd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възлагане</w:t>
      </w:r>
      <w:proofErr w:type="spellEnd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обществената</w:t>
      </w:r>
      <w:proofErr w:type="spellEnd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поръчка</w:t>
      </w:r>
      <w:proofErr w:type="spellEnd"/>
      <w:r w:rsidRPr="00C337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:rsidR="00C337FB" w:rsidRDefault="00C337FB" w:rsidP="00F7106C">
      <w:pPr>
        <w:widowControl w:val="0"/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179BF" w:rsidRPr="007179BF" w:rsidRDefault="007179BF" w:rsidP="00F7106C">
      <w:pPr>
        <w:widowControl w:val="0"/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През пролетно-</w:t>
      </w:r>
      <w:r w:rsidRPr="007179BF">
        <w:rPr>
          <w:rFonts w:ascii="Times New Roman" w:eastAsia="Times New Roman" w:hAnsi="Times New Roman" w:cs="Times New Roman"/>
          <w:sz w:val="24"/>
          <w:szCs w:val="24"/>
          <w:lang w:eastAsia="bg-BG"/>
        </w:rPr>
        <w:t>летния сезон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цел гарантиране санитарно-хигиенните условия и недопускане на задържане на смет в съдовете за ТБО с цел предотвратяване развитието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био-процеси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тях и увреждане </w:t>
      </w:r>
      <w:r w:rsidR="00D96C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жизнената среда, </w:t>
      </w:r>
      <w:r w:rsidR="00D96C9F" w:rsidRPr="0040770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предлагаме </w:t>
      </w:r>
      <w:r w:rsidR="00407704" w:rsidRPr="0040770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 пъти </w:t>
      </w:r>
      <w:r w:rsidR="001F6848" w:rsidRPr="00407704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40770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измиване</w:t>
      </w:r>
      <w:r w:rsidR="001F6848" w:rsidRPr="00407704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proofErr w:type="spellStart"/>
      <w:r w:rsidR="001F6848" w:rsidRPr="00407704">
        <w:rPr>
          <w:rFonts w:ascii="Times New Roman" w:eastAsia="Times New Roman" w:hAnsi="Times New Roman" w:cs="Times New Roman"/>
          <w:sz w:val="24"/>
          <w:szCs w:val="24"/>
          <w:lang w:eastAsia="bg-BG"/>
        </w:rPr>
        <w:t>ия</w:t>
      </w:r>
      <w:proofErr w:type="spellEnd"/>
      <w:r w:rsidRPr="0040770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дезинфекция на съдовете</w:t>
      </w:r>
      <w:r w:rsidR="00407704" w:rsidRPr="0040770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годишно</w:t>
      </w:r>
      <w:r w:rsidRPr="00407704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7179BF" w:rsidRDefault="007179BF" w:rsidP="00F7106C">
      <w:pPr>
        <w:widowControl w:val="0"/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7106C" w:rsidRPr="00F7106C" w:rsidRDefault="00F7106C" w:rsidP="00F7106C">
      <w:pPr>
        <w:widowControl w:val="0"/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7106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ІІ.</w:t>
      </w:r>
      <w:r w:rsidRPr="00F710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F7106C">
        <w:rPr>
          <w:rFonts w:ascii="Times New Roman" w:eastAsia="Calibri" w:hAnsi="Times New Roman" w:cs="Times New Roman"/>
          <w:sz w:val="24"/>
          <w:szCs w:val="24"/>
          <w:lang w:eastAsia="ja-JP"/>
        </w:rPr>
        <w:t>Изпълнението на обществената поръчка ще извършим при спазване на приложимите за обекта на обществената поръчка изисквания на техническите спецификации, наредбите и всички други нормативни документи, приложими за изпълнение на съответната дейност, посочени в документацията за участие и действащото законодателство.</w:t>
      </w:r>
    </w:p>
    <w:p w:rsidR="00F140E2" w:rsidRDefault="00F140E2" w:rsidP="00F140E2">
      <w:pPr>
        <w:suppressAutoHyphens/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F140E2" w:rsidRPr="00F140E2" w:rsidRDefault="00F140E2" w:rsidP="00F140E2">
      <w:pPr>
        <w:suppressAutoHyphens/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140E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ІІІ.</w:t>
      </w:r>
      <w:r w:rsidRPr="00F140E2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 случай, че бъдем определени за изпълнители,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BE0409" w:rsidRDefault="00BE0409" w:rsidP="00F7106C">
      <w:pPr>
        <w:widowControl w:val="0"/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F7106C" w:rsidRPr="00F7106C" w:rsidRDefault="00F140E2" w:rsidP="00F7106C">
      <w:pPr>
        <w:widowControl w:val="0"/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І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V</w:t>
      </w:r>
      <w:r w:rsidR="00F7106C" w:rsidRPr="00F710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.</w:t>
      </w:r>
      <w:r w:rsidR="00F7106C" w:rsidRPr="00F7106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 изпълнение на предмета на обществената поръчка, прилагаме:</w:t>
      </w:r>
    </w:p>
    <w:p w:rsidR="00F7106C" w:rsidRPr="00F7106C" w:rsidRDefault="00F7106C" w:rsidP="00F7106C">
      <w:pPr>
        <w:widowControl w:val="0"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7106C">
        <w:rPr>
          <w:rFonts w:ascii="Times New Roman" w:eastAsia="Times New Roman" w:hAnsi="Times New Roman" w:cs="Times New Roman"/>
          <w:sz w:val="24"/>
          <w:szCs w:val="24"/>
          <w:lang w:eastAsia="bg-BG"/>
        </w:rPr>
        <w:t>а) документ за упълномощаване</w:t>
      </w:r>
      <w:r w:rsidRPr="00F710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footnoteReference w:id="1"/>
      </w:r>
      <w:r w:rsidRPr="00F710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; </w:t>
      </w:r>
    </w:p>
    <w:p w:rsidR="00F7106C" w:rsidRPr="00F7106C" w:rsidRDefault="00F7106C" w:rsidP="00F7106C">
      <w:pPr>
        <w:widowControl w:val="0"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7106C">
        <w:rPr>
          <w:rFonts w:ascii="Times New Roman" w:eastAsia="Times New Roman" w:hAnsi="Times New Roman" w:cs="Times New Roman"/>
          <w:sz w:val="24"/>
          <w:szCs w:val="24"/>
          <w:lang w:eastAsia="bg-BG"/>
        </w:rPr>
        <w:t>б) предложение за изпълнение на поръчката в съответствие с техническите спецификации и изискванията на възложителя</w:t>
      </w:r>
      <w:r w:rsidR="0081359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(</w:t>
      </w:r>
      <w:r w:rsidR="00813591">
        <w:rPr>
          <w:rFonts w:ascii="Times New Roman" w:eastAsia="Times New Roman" w:hAnsi="Times New Roman" w:cs="Times New Roman"/>
          <w:sz w:val="24"/>
          <w:szCs w:val="24"/>
          <w:lang w:eastAsia="bg-BG"/>
        </w:rPr>
        <w:t>Работна програма</w:t>
      </w:r>
      <w:r w:rsidR="0081359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F710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; </w:t>
      </w:r>
    </w:p>
    <w:p w:rsidR="00F7106C" w:rsidRPr="00F7106C" w:rsidRDefault="00F7106C" w:rsidP="00F7106C">
      <w:pPr>
        <w:widowControl w:val="0"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7106C">
        <w:rPr>
          <w:rFonts w:ascii="Times New Roman" w:eastAsia="Times New Roman" w:hAnsi="Times New Roman" w:cs="Times New Roman"/>
          <w:sz w:val="24"/>
          <w:szCs w:val="24"/>
          <w:lang w:eastAsia="bg-BG"/>
        </w:rPr>
        <w:t>в) декларация за съгласие с клаузите на приложения проект на договор;  </w:t>
      </w:r>
    </w:p>
    <w:p w:rsidR="00F7106C" w:rsidRPr="00F7106C" w:rsidRDefault="00F7106C" w:rsidP="00F7106C">
      <w:pPr>
        <w:widowControl w:val="0"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7106C">
        <w:rPr>
          <w:rFonts w:ascii="Times New Roman" w:eastAsia="Times New Roman" w:hAnsi="Times New Roman" w:cs="Times New Roman"/>
          <w:sz w:val="24"/>
          <w:szCs w:val="24"/>
          <w:lang w:eastAsia="bg-BG"/>
        </w:rPr>
        <w:t>г) декларация за срока на валидност на офертата;  </w:t>
      </w:r>
    </w:p>
    <w:p w:rsidR="00F7106C" w:rsidRPr="00F7106C" w:rsidRDefault="00F7106C" w:rsidP="00F7106C">
      <w:pPr>
        <w:widowControl w:val="0"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7106C">
        <w:rPr>
          <w:rFonts w:ascii="Times New Roman" w:eastAsia="Times New Roman" w:hAnsi="Times New Roman" w:cs="Times New Roman"/>
          <w:sz w:val="24"/>
          <w:szCs w:val="24"/>
          <w:lang w:eastAsia="bg-BG"/>
        </w:rPr>
        <w:t>д) 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приложимо.</w:t>
      </w:r>
    </w:p>
    <w:p w:rsidR="00F7106C" w:rsidRPr="00F7106C" w:rsidRDefault="00F7106C" w:rsidP="00F7106C">
      <w:pPr>
        <w:widowControl w:val="0"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106C" w:rsidRPr="00F7106C" w:rsidRDefault="00F7106C" w:rsidP="00F7106C">
      <w:pPr>
        <w:widowControl w:val="0"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7106C">
        <w:rPr>
          <w:rFonts w:ascii="Times New Roman" w:eastAsia="Times New Roman" w:hAnsi="Times New Roman" w:cs="Times New Roman"/>
          <w:i/>
          <w:sz w:val="24"/>
          <w:szCs w:val="24"/>
        </w:rPr>
        <w:t xml:space="preserve">*Настоящият образец, заедно с предложение за изпълнение на поръчката в съответствие с техническите спецификации и изискванията на възложителя следва да бъде представено в оригинал на хартиен носител и на електронен носител във </w:t>
      </w:r>
      <w:r w:rsidRPr="00F7106C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формати Word/Excel.</w:t>
      </w:r>
    </w:p>
    <w:p w:rsidR="00F7106C" w:rsidRPr="00F7106C" w:rsidRDefault="00F7106C" w:rsidP="00F7106C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1009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5676"/>
      </w:tblGrid>
      <w:tr w:rsidR="00F7106C" w:rsidRPr="00F7106C" w:rsidTr="00F7106C">
        <w:tc>
          <w:tcPr>
            <w:tcW w:w="44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06C" w:rsidRPr="00F7106C" w:rsidRDefault="00F7106C" w:rsidP="00F7106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71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5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06C" w:rsidRPr="00F7106C" w:rsidRDefault="00F7106C" w:rsidP="00F7106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71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F7106C" w:rsidRPr="00F7106C" w:rsidTr="00F7106C">
        <w:tc>
          <w:tcPr>
            <w:tcW w:w="4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06C" w:rsidRPr="00F7106C" w:rsidRDefault="00F7106C" w:rsidP="00F7106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71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06C" w:rsidRPr="00F7106C" w:rsidRDefault="00F7106C" w:rsidP="00F7106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71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F7106C" w:rsidRPr="00F7106C" w:rsidTr="00F7106C">
        <w:tc>
          <w:tcPr>
            <w:tcW w:w="4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06C" w:rsidRPr="00F7106C" w:rsidRDefault="00F7106C" w:rsidP="00F7106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71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Подпис на лицето </w:t>
            </w:r>
            <w:r w:rsidRPr="00F7106C">
              <w:rPr>
                <w:rFonts w:ascii="Times New Roman" w:eastAsia="Times New Roman" w:hAnsi="Times New Roman" w:cs="Times New Roman"/>
                <w:sz w:val="24"/>
                <w:szCs w:val="24"/>
              </w:rPr>
              <w:t>(и печат)</w:t>
            </w:r>
          </w:p>
          <w:p w:rsidR="00F7106C" w:rsidRPr="00F7106C" w:rsidRDefault="00F7106C" w:rsidP="00F7106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71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(</w:t>
            </w:r>
            <w:r w:rsidRPr="00F7106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законен представител на участника или от надлежно упълномощено лице</w:t>
            </w:r>
            <w:r w:rsidRPr="00F71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06C" w:rsidRPr="00F7106C" w:rsidRDefault="00F7106C" w:rsidP="00F7106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71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7106C" w:rsidRPr="00F7106C" w:rsidRDefault="00F7106C" w:rsidP="00F7106C">
      <w:pPr>
        <w:tabs>
          <w:tab w:val="left" w:pos="0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highlight w:val="green"/>
        </w:rPr>
      </w:pPr>
    </w:p>
    <w:sectPr w:rsidR="00F7106C" w:rsidRPr="00F710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8FA" w:rsidRDefault="009E38FA" w:rsidP="00F7106C">
      <w:pPr>
        <w:spacing w:after="0" w:line="240" w:lineRule="auto"/>
      </w:pPr>
      <w:r>
        <w:separator/>
      </w:r>
    </w:p>
  </w:endnote>
  <w:endnote w:type="continuationSeparator" w:id="0">
    <w:p w:rsidR="009E38FA" w:rsidRDefault="009E38FA" w:rsidP="00F71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8FA" w:rsidRDefault="009E38FA" w:rsidP="00F7106C">
      <w:pPr>
        <w:spacing w:after="0" w:line="240" w:lineRule="auto"/>
      </w:pPr>
      <w:r>
        <w:separator/>
      </w:r>
    </w:p>
  </w:footnote>
  <w:footnote w:type="continuationSeparator" w:id="0">
    <w:p w:rsidR="009E38FA" w:rsidRDefault="009E38FA" w:rsidP="00F7106C">
      <w:pPr>
        <w:spacing w:after="0" w:line="240" w:lineRule="auto"/>
      </w:pPr>
      <w:r>
        <w:continuationSeparator/>
      </w:r>
    </w:p>
  </w:footnote>
  <w:footnote w:id="1">
    <w:p w:rsidR="00F7106C" w:rsidRDefault="00F7106C" w:rsidP="00F7106C">
      <w:pPr>
        <w:pStyle w:val="a3"/>
        <w:jc w:val="both"/>
      </w:pPr>
      <w:r>
        <w:rPr>
          <w:rStyle w:val="a5"/>
        </w:rPr>
        <w:footnoteRef/>
      </w:r>
      <w:r>
        <w:t xml:space="preserve"> Когато е </w:t>
      </w:r>
      <w:proofErr w:type="spellStart"/>
      <w:r>
        <w:t>проложимо</w:t>
      </w:r>
      <w:proofErr w:type="spellEnd"/>
      <w:r>
        <w:t xml:space="preserve"> – а именно, когато лицето, което подава офертата, не е законният представител на участника;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06C"/>
    <w:rsid w:val="00041FC0"/>
    <w:rsid w:val="00056F47"/>
    <w:rsid w:val="001F6848"/>
    <w:rsid w:val="00227B21"/>
    <w:rsid w:val="00281731"/>
    <w:rsid w:val="002A3CD4"/>
    <w:rsid w:val="00375404"/>
    <w:rsid w:val="00390663"/>
    <w:rsid w:val="003E0E69"/>
    <w:rsid w:val="003F6839"/>
    <w:rsid w:val="00407704"/>
    <w:rsid w:val="00485F43"/>
    <w:rsid w:val="0055124B"/>
    <w:rsid w:val="00665C7D"/>
    <w:rsid w:val="006D7BC4"/>
    <w:rsid w:val="0070583F"/>
    <w:rsid w:val="007179BF"/>
    <w:rsid w:val="00813591"/>
    <w:rsid w:val="00815F9B"/>
    <w:rsid w:val="008B6591"/>
    <w:rsid w:val="00942F70"/>
    <w:rsid w:val="009825FF"/>
    <w:rsid w:val="009B6155"/>
    <w:rsid w:val="009E38FA"/>
    <w:rsid w:val="00B21109"/>
    <w:rsid w:val="00B4673F"/>
    <w:rsid w:val="00B63809"/>
    <w:rsid w:val="00B93B7A"/>
    <w:rsid w:val="00BE0409"/>
    <w:rsid w:val="00C23542"/>
    <w:rsid w:val="00C337FB"/>
    <w:rsid w:val="00C50A9C"/>
    <w:rsid w:val="00CF0F08"/>
    <w:rsid w:val="00D91F82"/>
    <w:rsid w:val="00D96C9F"/>
    <w:rsid w:val="00DE55D2"/>
    <w:rsid w:val="00E82C4D"/>
    <w:rsid w:val="00EA6688"/>
    <w:rsid w:val="00F140E2"/>
    <w:rsid w:val="00F453EA"/>
    <w:rsid w:val="00F71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710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basedOn w:val="a0"/>
    <w:link w:val="a3"/>
    <w:semiHidden/>
    <w:rsid w:val="00F7106C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"/>
    <w:semiHidden/>
    <w:unhideWhenUsed/>
    <w:rsid w:val="00F7106C"/>
    <w:rPr>
      <w:vertAlign w:val="superscript"/>
    </w:rPr>
  </w:style>
  <w:style w:type="paragraph" w:customStyle="1" w:styleId="Title-head-text">
    <w:name w:val="Title-head-text"/>
    <w:basedOn w:val="a"/>
    <w:next w:val="a6"/>
    <w:uiPriority w:val="99"/>
    <w:rsid w:val="00C23542"/>
    <w:pPr>
      <w:suppressAutoHyphens/>
      <w:spacing w:after="0" w:line="240" w:lineRule="auto"/>
      <w:jc w:val="center"/>
    </w:pPr>
    <w:rPr>
      <w:rFonts w:ascii="Arial" w:eastAsia="MS ??" w:hAnsi="Arial" w:cs="Arial"/>
      <w:b/>
      <w:bCs/>
      <w:sz w:val="28"/>
      <w:szCs w:val="28"/>
      <w:lang w:val="ru-RU" w:eastAsia="ar-SA"/>
    </w:rPr>
  </w:style>
  <w:style w:type="paragraph" w:styleId="a6">
    <w:name w:val="Title"/>
    <w:basedOn w:val="a"/>
    <w:next w:val="a"/>
    <w:link w:val="a7"/>
    <w:uiPriority w:val="10"/>
    <w:qFormat/>
    <w:rsid w:val="00C2354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Заглавие Знак"/>
    <w:basedOn w:val="a0"/>
    <w:link w:val="a6"/>
    <w:uiPriority w:val="10"/>
    <w:rsid w:val="00C2354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Balloon Text"/>
    <w:basedOn w:val="a"/>
    <w:link w:val="a9"/>
    <w:uiPriority w:val="99"/>
    <w:semiHidden/>
    <w:unhideWhenUsed/>
    <w:rsid w:val="00B46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B467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710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basedOn w:val="a0"/>
    <w:link w:val="a3"/>
    <w:semiHidden/>
    <w:rsid w:val="00F7106C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"/>
    <w:semiHidden/>
    <w:unhideWhenUsed/>
    <w:rsid w:val="00F7106C"/>
    <w:rPr>
      <w:vertAlign w:val="superscript"/>
    </w:rPr>
  </w:style>
  <w:style w:type="paragraph" w:customStyle="1" w:styleId="Title-head-text">
    <w:name w:val="Title-head-text"/>
    <w:basedOn w:val="a"/>
    <w:next w:val="a6"/>
    <w:uiPriority w:val="99"/>
    <w:rsid w:val="00C23542"/>
    <w:pPr>
      <w:suppressAutoHyphens/>
      <w:spacing w:after="0" w:line="240" w:lineRule="auto"/>
      <w:jc w:val="center"/>
    </w:pPr>
    <w:rPr>
      <w:rFonts w:ascii="Arial" w:eastAsia="MS ??" w:hAnsi="Arial" w:cs="Arial"/>
      <w:b/>
      <w:bCs/>
      <w:sz w:val="28"/>
      <w:szCs w:val="28"/>
      <w:lang w:val="ru-RU" w:eastAsia="ar-SA"/>
    </w:rPr>
  </w:style>
  <w:style w:type="paragraph" w:styleId="a6">
    <w:name w:val="Title"/>
    <w:basedOn w:val="a"/>
    <w:next w:val="a"/>
    <w:link w:val="a7"/>
    <w:uiPriority w:val="10"/>
    <w:qFormat/>
    <w:rsid w:val="00C2354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Заглавие Знак"/>
    <w:basedOn w:val="a0"/>
    <w:link w:val="a6"/>
    <w:uiPriority w:val="10"/>
    <w:rsid w:val="00C2354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Balloon Text"/>
    <w:basedOn w:val="a"/>
    <w:link w:val="a9"/>
    <w:uiPriority w:val="99"/>
    <w:semiHidden/>
    <w:unhideWhenUsed/>
    <w:rsid w:val="00B46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B467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Потребител на Windows</dc:creator>
  <cp:lastModifiedBy>Потребител на Windows</cp:lastModifiedBy>
  <cp:revision>27</cp:revision>
  <cp:lastPrinted>2018-02-08T09:38:00Z</cp:lastPrinted>
  <dcterms:created xsi:type="dcterms:W3CDTF">2018-01-26T11:42:00Z</dcterms:created>
  <dcterms:modified xsi:type="dcterms:W3CDTF">2018-02-09T14:09:00Z</dcterms:modified>
</cp:coreProperties>
</file>